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1" w:rsidRDefault="00954F1C" w:rsidP="0097107E">
      <w:pPr>
        <w:jc w:val="right"/>
        <w:rPr>
          <w:sz w:val="36"/>
        </w:rPr>
      </w:pPr>
      <w:r>
        <w:rPr>
          <w:noProof/>
          <w:sz w:val="36"/>
          <w:lang w:eastAsia="en-NZ"/>
        </w:rPr>
        <w:drawing>
          <wp:inline distT="0" distB="0" distL="0" distR="0">
            <wp:extent cx="1791333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18" cy="9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6D" w:rsidRDefault="00E9466D" w:rsidP="00E43957">
      <w:pPr>
        <w:jc w:val="center"/>
        <w:rPr>
          <w:b/>
          <w:sz w:val="40"/>
          <w:szCs w:val="40"/>
          <w:u w:val="double"/>
        </w:rPr>
      </w:pPr>
    </w:p>
    <w:p w:rsidR="00E43957" w:rsidRPr="006C50F1" w:rsidRDefault="00DC7E68" w:rsidP="00E439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double"/>
        </w:rPr>
        <w:t xml:space="preserve">2021 </w:t>
      </w:r>
      <w:r w:rsidR="00954F1C">
        <w:rPr>
          <w:b/>
          <w:sz w:val="40"/>
          <w:szCs w:val="40"/>
          <w:u w:val="double"/>
        </w:rPr>
        <w:t xml:space="preserve">ANNUAL GENERAL MEETING </w:t>
      </w:r>
      <w:r w:rsidR="00DF568D">
        <w:rPr>
          <w:b/>
          <w:sz w:val="40"/>
          <w:szCs w:val="40"/>
          <w:u w:val="double"/>
        </w:rPr>
        <w:t>AGENDA</w:t>
      </w:r>
    </w:p>
    <w:p w:rsidR="00E43957" w:rsidRPr="00E43957" w:rsidRDefault="00E43957" w:rsidP="0053266F"/>
    <w:p w:rsidR="00BA2852" w:rsidRPr="00BA2852" w:rsidRDefault="00BA2852" w:rsidP="00BA2852">
      <w:pPr>
        <w:jc w:val="center"/>
        <w:rPr>
          <w:b/>
          <w:iCs/>
          <w:sz w:val="24"/>
          <w:szCs w:val="24"/>
        </w:rPr>
      </w:pPr>
      <w:r w:rsidRPr="00BA2852">
        <w:rPr>
          <w:b/>
          <w:iCs/>
          <w:sz w:val="24"/>
          <w:szCs w:val="24"/>
        </w:rPr>
        <w:t>For the 20</w:t>
      </w:r>
      <w:r w:rsidR="00D047F8">
        <w:rPr>
          <w:b/>
          <w:iCs/>
          <w:sz w:val="24"/>
          <w:szCs w:val="24"/>
        </w:rPr>
        <w:t>21</w:t>
      </w:r>
      <w:r w:rsidRPr="00BA2852">
        <w:rPr>
          <w:b/>
          <w:iCs/>
          <w:sz w:val="24"/>
          <w:szCs w:val="24"/>
        </w:rPr>
        <w:t xml:space="preserve"> Annual General Meeting of BMW </w:t>
      </w:r>
      <w:r w:rsidR="00D047F8">
        <w:rPr>
          <w:b/>
          <w:iCs/>
          <w:sz w:val="24"/>
          <w:szCs w:val="24"/>
        </w:rPr>
        <w:t>Motorcycle Club of Aotearoa New Zealand</w:t>
      </w:r>
      <w:r w:rsidRPr="00BA2852">
        <w:rPr>
          <w:b/>
          <w:iCs/>
          <w:sz w:val="24"/>
          <w:szCs w:val="24"/>
        </w:rPr>
        <w:t xml:space="preserve"> Inc.</w:t>
      </w:r>
    </w:p>
    <w:p w:rsidR="00906D08" w:rsidRPr="00906D08" w:rsidRDefault="00D047F8" w:rsidP="00906D08">
      <w:pPr>
        <w:jc w:val="center"/>
        <w:rPr>
          <w:rFonts w:asciiTheme="minorHAnsi" w:hAnsiTheme="minorHAnsi"/>
          <w:sz w:val="24"/>
          <w:szCs w:val="24"/>
        </w:rPr>
      </w:pPr>
      <w:r>
        <w:rPr>
          <w:iCs/>
          <w:sz w:val="24"/>
          <w:szCs w:val="24"/>
        </w:rPr>
        <w:t xml:space="preserve">To be held </w:t>
      </w:r>
      <w:r w:rsidR="00906D08" w:rsidRPr="00906D08">
        <w:rPr>
          <w:iCs/>
          <w:sz w:val="24"/>
          <w:szCs w:val="24"/>
        </w:rPr>
        <w:t xml:space="preserve">at the </w:t>
      </w:r>
      <w:r>
        <w:rPr>
          <w:rFonts w:asciiTheme="minorHAnsi" w:hAnsiTheme="minorHAnsi"/>
          <w:sz w:val="24"/>
          <w:szCs w:val="24"/>
        </w:rPr>
        <w:t>Plymouth International</w:t>
      </w:r>
      <w:r w:rsidR="00906D08" w:rsidRPr="00906D08">
        <w:rPr>
          <w:rFonts w:asciiTheme="minorHAnsi" w:hAnsiTheme="minorHAnsi"/>
          <w:sz w:val="24"/>
          <w:szCs w:val="24"/>
        </w:rPr>
        <w:t xml:space="preserve"> situated at </w:t>
      </w:r>
      <w:r>
        <w:rPr>
          <w:rFonts w:asciiTheme="minorHAnsi" w:hAnsiTheme="minorHAnsi"/>
          <w:sz w:val="24"/>
          <w:szCs w:val="24"/>
        </w:rPr>
        <w:t>220 Courtenay</w:t>
      </w:r>
      <w:r w:rsidR="00906D08" w:rsidRPr="00906D08">
        <w:rPr>
          <w:rFonts w:asciiTheme="minorHAnsi" w:hAnsiTheme="minorHAnsi"/>
          <w:sz w:val="24"/>
          <w:szCs w:val="24"/>
        </w:rPr>
        <w:t xml:space="preserve"> Street, </w:t>
      </w:r>
      <w:r>
        <w:rPr>
          <w:rFonts w:asciiTheme="minorHAnsi" w:hAnsiTheme="minorHAnsi"/>
          <w:sz w:val="24"/>
          <w:szCs w:val="24"/>
        </w:rPr>
        <w:t>New Plymouth</w:t>
      </w:r>
    </w:p>
    <w:p w:rsidR="00BA2852" w:rsidRDefault="00D047F8" w:rsidP="00BA2852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on</w:t>
      </w:r>
      <w:proofErr w:type="gramEnd"/>
      <w:r>
        <w:rPr>
          <w:iCs/>
          <w:sz w:val="24"/>
          <w:szCs w:val="24"/>
        </w:rPr>
        <w:t xml:space="preserve"> </w:t>
      </w:r>
      <w:r w:rsidR="00BA2852" w:rsidRPr="00BA2852">
        <w:rPr>
          <w:iCs/>
          <w:sz w:val="24"/>
          <w:szCs w:val="24"/>
        </w:rPr>
        <w:t>S</w:t>
      </w:r>
      <w:r w:rsidR="004D6D6E">
        <w:rPr>
          <w:iCs/>
          <w:sz w:val="24"/>
          <w:szCs w:val="24"/>
        </w:rPr>
        <w:t>atur</w:t>
      </w:r>
      <w:r w:rsidR="00BA2852" w:rsidRPr="00BA2852">
        <w:rPr>
          <w:iCs/>
          <w:sz w:val="24"/>
          <w:szCs w:val="24"/>
        </w:rPr>
        <w:t xml:space="preserve">day </w:t>
      </w:r>
      <w:r w:rsidR="00906D0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3 </w:t>
      </w:r>
      <w:r w:rsidR="00BA2852" w:rsidRPr="00BA2852">
        <w:rPr>
          <w:iCs/>
          <w:sz w:val="24"/>
          <w:szCs w:val="24"/>
        </w:rPr>
        <w:t>January 20</w:t>
      </w:r>
      <w:r w:rsidR="00906D0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1</w:t>
      </w:r>
      <w:r w:rsidR="00BA2852" w:rsidRPr="00BA2852">
        <w:rPr>
          <w:iCs/>
          <w:sz w:val="24"/>
          <w:szCs w:val="24"/>
        </w:rPr>
        <w:t xml:space="preserve"> from 5:00 pm.</w:t>
      </w:r>
    </w:p>
    <w:p w:rsidR="00BA2852" w:rsidRDefault="00BA2852" w:rsidP="00C02B31">
      <w:pPr>
        <w:jc w:val="center"/>
        <w:rPr>
          <w:b/>
          <w:sz w:val="24"/>
        </w:rPr>
      </w:pPr>
    </w:p>
    <w:p w:rsidR="004C4DC1" w:rsidRDefault="004C4DC1" w:rsidP="00970750">
      <w:pPr>
        <w:pStyle w:val="ListParagraph"/>
        <w:numPr>
          <w:ilvl w:val="0"/>
          <w:numId w:val="12"/>
        </w:numPr>
        <w:spacing w:line="360" w:lineRule="auto"/>
      </w:pPr>
      <w:r>
        <w:t>Welcome and Apologies.</w:t>
      </w:r>
    </w:p>
    <w:p w:rsidR="00BA2852" w:rsidRDefault="00FA7DE8" w:rsidP="00970750">
      <w:pPr>
        <w:pStyle w:val="ListParagraph"/>
        <w:numPr>
          <w:ilvl w:val="0"/>
          <w:numId w:val="12"/>
        </w:numPr>
        <w:spacing w:line="360" w:lineRule="auto"/>
      </w:pPr>
      <w:hyperlink r:id="rId9" w:history="1">
        <w:r w:rsidR="00BA2852" w:rsidRPr="00737E62">
          <w:rPr>
            <w:rStyle w:val="Hyperlink"/>
          </w:rPr>
          <w:t>Minutes</w:t>
        </w:r>
      </w:hyperlink>
      <w:r w:rsidR="00BA2852">
        <w:t xml:space="preserve"> of the previous Annual General Meeting</w:t>
      </w:r>
    </w:p>
    <w:p w:rsidR="00275F15" w:rsidRDefault="004D6D6E" w:rsidP="00970750">
      <w:pPr>
        <w:pStyle w:val="ListParagraph"/>
        <w:numPr>
          <w:ilvl w:val="0"/>
          <w:numId w:val="12"/>
        </w:numPr>
        <w:spacing w:line="360" w:lineRule="auto"/>
      </w:pPr>
      <w:r>
        <w:t>Presidents</w:t>
      </w:r>
      <w:r w:rsidR="00123D22">
        <w:t xml:space="preserve"> </w:t>
      </w:r>
      <w:r w:rsidR="00BA2852">
        <w:t>Annual Report from the Board</w:t>
      </w:r>
    </w:p>
    <w:p w:rsidR="00252083" w:rsidRDefault="00123D22" w:rsidP="00970750">
      <w:pPr>
        <w:pStyle w:val="ListParagraph"/>
        <w:numPr>
          <w:ilvl w:val="0"/>
          <w:numId w:val="12"/>
        </w:numPr>
        <w:ind w:hanging="357"/>
      </w:pPr>
      <w:r>
        <w:t xml:space="preserve">Treasurers </w:t>
      </w:r>
      <w:r w:rsidR="00BA2852">
        <w:t>Financial Statements for the Financial Year, Including:</w:t>
      </w:r>
    </w:p>
    <w:p w:rsidR="00BA2852" w:rsidRDefault="00BA2852" w:rsidP="00970750">
      <w:pPr>
        <w:pStyle w:val="ListParagraph"/>
        <w:numPr>
          <w:ilvl w:val="1"/>
          <w:numId w:val="12"/>
        </w:numPr>
        <w:ind w:hanging="357"/>
      </w:pPr>
      <w:r>
        <w:t>Income and Expenditure</w:t>
      </w:r>
    </w:p>
    <w:p w:rsidR="00BA2852" w:rsidRDefault="00BA2852" w:rsidP="00970750">
      <w:pPr>
        <w:pStyle w:val="ListParagraph"/>
        <w:numPr>
          <w:ilvl w:val="1"/>
          <w:numId w:val="12"/>
        </w:numPr>
        <w:ind w:hanging="357"/>
      </w:pPr>
      <w:r>
        <w:t>Balance Sheet for the past year and</w:t>
      </w:r>
    </w:p>
    <w:p w:rsidR="00BA2852" w:rsidRDefault="00BA2852" w:rsidP="00970750">
      <w:pPr>
        <w:pStyle w:val="ListParagraph"/>
        <w:numPr>
          <w:ilvl w:val="1"/>
          <w:numId w:val="12"/>
        </w:numPr>
        <w:ind w:hanging="357"/>
      </w:pPr>
      <w:r>
        <w:t>Estimate of Income and Expenditure for the current year</w:t>
      </w:r>
    </w:p>
    <w:p w:rsidR="00970750" w:rsidRDefault="00970750" w:rsidP="00954F1C">
      <w:pPr>
        <w:ind w:left="1083"/>
      </w:pPr>
    </w:p>
    <w:p w:rsidR="00E43957" w:rsidRDefault="00D047F8" w:rsidP="00293CCE">
      <w:pPr>
        <w:pStyle w:val="ListParagraph"/>
        <w:numPr>
          <w:ilvl w:val="0"/>
          <w:numId w:val="12"/>
        </w:numPr>
        <w:spacing w:line="360" w:lineRule="auto"/>
      </w:pPr>
      <w:r>
        <w:t>Remit/s</w:t>
      </w:r>
    </w:p>
    <w:p w:rsidR="00D047F8" w:rsidRDefault="00D047F8" w:rsidP="00D047F8">
      <w:pPr>
        <w:pStyle w:val="ListParagraph"/>
        <w:numPr>
          <w:ilvl w:val="1"/>
          <w:numId w:val="12"/>
        </w:numPr>
        <w:spacing w:line="360" w:lineRule="auto"/>
      </w:pPr>
      <w:r>
        <w:t>No Remits have been received.</w:t>
      </w:r>
    </w:p>
    <w:p w:rsidR="00D047F8" w:rsidRDefault="00D047F8" w:rsidP="00D047F8">
      <w:pPr>
        <w:pStyle w:val="ListParagraph"/>
        <w:numPr>
          <w:ilvl w:val="0"/>
          <w:numId w:val="12"/>
        </w:numPr>
        <w:spacing w:line="360" w:lineRule="auto"/>
      </w:pPr>
      <w:r>
        <w:t>Election of Officers</w:t>
      </w:r>
    </w:p>
    <w:p w:rsidR="00DC7E68" w:rsidRDefault="00DC7E68" w:rsidP="00DC7E68">
      <w:pPr>
        <w:pStyle w:val="ListParagraph"/>
        <w:numPr>
          <w:ilvl w:val="1"/>
          <w:numId w:val="12"/>
        </w:numPr>
        <w:spacing w:line="360" w:lineRule="auto"/>
      </w:pPr>
      <w:r>
        <w:t>Election required for Vice President:   (</w:t>
      </w:r>
      <w:r w:rsidR="00176957">
        <w:t xml:space="preserve">1 </w:t>
      </w:r>
      <w:r>
        <w:t>Nomination received)</w:t>
      </w:r>
    </w:p>
    <w:p w:rsidR="00DC7E68" w:rsidRDefault="00DC7E68" w:rsidP="00DC7E68">
      <w:pPr>
        <w:pStyle w:val="ListParagraph"/>
        <w:numPr>
          <w:ilvl w:val="2"/>
          <w:numId w:val="12"/>
        </w:numPr>
        <w:spacing w:line="360" w:lineRule="auto"/>
        <w:ind w:left="2268" w:hanging="283"/>
      </w:pPr>
      <w:r>
        <w:t xml:space="preserve">Chris Souness - Wellington </w:t>
      </w:r>
    </w:p>
    <w:p w:rsidR="00D047F8" w:rsidRDefault="00D047F8" w:rsidP="00DC7E68">
      <w:pPr>
        <w:pStyle w:val="ListParagraph"/>
        <w:numPr>
          <w:ilvl w:val="1"/>
          <w:numId w:val="12"/>
        </w:numPr>
        <w:spacing w:line="360" w:lineRule="auto"/>
      </w:pPr>
      <w:r>
        <w:t>Election required for Treasurer:   (</w:t>
      </w:r>
      <w:r w:rsidR="00176957">
        <w:t xml:space="preserve">0 </w:t>
      </w:r>
      <w:r>
        <w:t>Nominations received)</w:t>
      </w:r>
    </w:p>
    <w:p w:rsidR="00D047F8" w:rsidRDefault="00D047F8" w:rsidP="00DC7E68">
      <w:pPr>
        <w:pStyle w:val="ListParagraph"/>
        <w:numPr>
          <w:ilvl w:val="2"/>
          <w:numId w:val="12"/>
        </w:numPr>
        <w:spacing w:line="360" w:lineRule="auto"/>
        <w:ind w:left="2268" w:hanging="283"/>
      </w:pPr>
    </w:p>
    <w:p w:rsidR="00D047F8" w:rsidRDefault="00D047F8" w:rsidP="00D047F8">
      <w:pPr>
        <w:pStyle w:val="ListParagraph"/>
        <w:numPr>
          <w:ilvl w:val="1"/>
          <w:numId w:val="12"/>
        </w:numPr>
        <w:spacing w:line="360" w:lineRule="auto"/>
      </w:pPr>
      <w:r>
        <w:t>Election required for Membership :   (</w:t>
      </w:r>
      <w:r w:rsidR="00176957">
        <w:t xml:space="preserve">1 </w:t>
      </w:r>
      <w:r>
        <w:t>Nomination</w:t>
      </w:r>
      <w:r w:rsidR="00176957">
        <w:t xml:space="preserve"> </w:t>
      </w:r>
      <w:r>
        <w:t xml:space="preserve"> received)</w:t>
      </w:r>
    </w:p>
    <w:p w:rsidR="00D047F8" w:rsidRDefault="00176957" w:rsidP="00DC7E68">
      <w:pPr>
        <w:pStyle w:val="ListParagraph"/>
        <w:numPr>
          <w:ilvl w:val="2"/>
          <w:numId w:val="12"/>
        </w:numPr>
        <w:spacing w:line="360" w:lineRule="auto"/>
        <w:ind w:left="2268" w:hanging="283"/>
      </w:pPr>
      <w:r>
        <w:t>Barry Petherick - Levin</w:t>
      </w:r>
    </w:p>
    <w:p w:rsidR="00D047F8" w:rsidRDefault="00D047F8" w:rsidP="00D047F8">
      <w:pPr>
        <w:pStyle w:val="ListParagraph"/>
        <w:numPr>
          <w:ilvl w:val="1"/>
          <w:numId w:val="12"/>
        </w:numPr>
        <w:spacing w:line="360" w:lineRule="auto"/>
      </w:pPr>
      <w:r>
        <w:t>Election required for Member Representative:   (</w:t>
      </w:r>
      <w:r w:rsidR="00176957">
        <w:t xml:space="preserve">1 </w:t>
      </w:r>
      <w:bookmarkStart w:id="0" w:name="_GoBack"/>
      <w:bookmarkEnd w:id="0"/>
      <w:r>
        <w:t>Nominations received)</w:t>
      </w:r>
    </w:p>
    <w:p w:rsidR="00D047F8" w:rsidRDefault="00176957" w:rsidP="00DC7E68">
      <w:pPr>
        <w:pStyle w:val="ListParagraph"/>
        <w:numPr>
          <w:ilvl w:val="2"/>
          <w:numId w:val="12"/>
        </w:numPr>
        <w:spacing w:line="360" w:lineRule="auto"/>
        <w:ind w:left="2268" w:hanging="283"/>
      </w:pPr>
      <w:r>
        <w:t>Philip KING</w:t>
      </w:r>
    </w:p>
    <w:p w:rsidR="00BA2852" w:rsidRDefault="00D047F8" w:rsidP="00D047F8">
      <w:pPr>
        <w:ind w:left="2160"/>
        <w:rPr>
          <w:i/>
          <w:color w:val="FF0000"/>
        </w:rPr>
      </w:pPr>
      <w:r>
        <w:rPr>
          <w:i/>
          <w:color w:val="FF0000"/>
        </w:rPr>
        <w:t>Note:</w:t>
      </w:r>
      <w:r>
        <w:rPr>
          <w:i/>
          <w:color w:val="FF0000"/>
        </w:rPr>
        <w:tab/>
        <w:t>No election required for President or Secretary.</w:t>
      </w:r>
    </w:p>
    <w:p w:rsidR="00D047F8" w:rsidRDefault="00D047F8" w:rsidP="00BA2852">
      <w:pPr>
        <w:ind w:left="709"/>
        <w:rPr>
          <w:i/>
          <w:color w:val="FF0000"/>
        </w:rPr>
      </w:pPr>
    </w:p>
    <w:p w:rsidR="00123D22" w:rsidRDefault="00123D22" w:rsidP="00123D22">
      <w:pPr>
        <w:pStyle w:val="ListParagraph"/>
        <w:numPr>
          <w:ilvl w:val="0"/>
          <w:numId w:val="12"/>
        </w:numPr>
        <w:spacing w:line="360" w:lineRule="auto"/>
      </w:pPr>
      <w:r>
        <w:t>General Business.</w:t>
      </w:r>
    </w:p>
    <w:p w:rsidR="00970750" w:rsidRDefault="00970750" w:rsidP="00DF568D">
      <w:pPr>
        <w:spacing w:line="360" w:lineRule="auto"/>
        <w:ind w:left="360"/>
        <w:jc w:val="center"/>
        <w:rPr>
          <w:sz w:val="18"/>
          <w:szCs w:val="18"/>
        </w:rPr>
      </w:pPr>
    </w:p>
    <w:p w:rsidR="00D047F8" w:rsidRDefault="00D047F8" w:rsidP="00DF568D">
      <w:pPr>
        <w:spacing w:line="360" w:lineRule="auto"/>
        <w:ind w:left="360"/>
        <w:jc w:val="center"/>
        <w:rPr>
          <w:sz w:val="18"/>
          <w:szCs w:val="18"/>
        </w:rPr>
      </w:pPr>
    </w:p>
    <w:p w:rsidR="00D047F8" w:rsidRDefault="00D047F8" w:rsidP="00DF568D">
      <w:pPr>
        <w:spacing w:line="360" w:lineRule="auto"/>
        <w:ind w:left="360"/>
        <w:jc w:val="center"/>
        <w:rPr>
          <w:sz w:val="18"/>
          <w:szCs w:val="18"/>
        </w:rPr>
      </w:pPr>
    </w:p>
    <w:p w:rsidR="00D047F8" w:rsidRDefault="00D047F8" w:rsidP="00DF568D">
      <w:pPr>
        <w:spacing w:line="360" w:lineRule="auto"/>
        <w:ind w:left="360"/>
        <w:jc w:val="center"/>
        <w:rPr>
          <w:sz w:val="18"/>
          <w:szCs w:val="18"/>
        </w:rPr>
      </w:pPr>
    </w:p>
    <w:p w:rsidR="00D047F8" w:rsidRDefault="00D047F8" w:rsidP="00DF568D">
      <w:pPr>
        <w:spacing w:line="360" w:lineRule="auto"/>
        <w:ind w:left="360"/>
        <w:jc w:val="center"/>
        <w:rPr>
          <w:sz w:val="18"/>
          <w:szCs w:val="18"/>
        </w:rPr>
      </w:pPr>
    </w:p>
    <w:p w:rsidR="00850746" w:rsidRDefault="00954F1C" w:rsidP="00DF568D">
      <w:pPr>
        <w:spacing w:line="360" w:lineRule="auto"/>
        <w:ind w:left="360"/>
        <w:jc w:val="center"/>
      </w:pPr>
      <w:r>
        <w:rPr>
          <w:sz w:val="18"/>
          <w:szCs w:val="18"/>
        </w:rPr>
        <w:t>20</w:t>
      </w:r>
      <w:r w:rsidR="00D047F8">
        <w:rPr>
          <w:sz w:val="18"/>
          <w:szCs w:val="18"/>
        </w:rPr>
        <w:t xml:space="preserve">20 </w:t>
      </w:r>
      <w:r w:rsidR="00850746" w:rsidRPr="00850746">
        <w:rPr>
          <w:sz w:val="18"/>
          <w:szCs w:val="18"/>
        </w:rPr>
        <w:t>AGM Minutes</w:t>
      </w:r>
      <w:r w:rsidRPr="00954F1C">
        <w:rPr>
          <w:sz w:val="18"/>
          <w:szCs w:val="18"/>
        </w:rPr>
        <w:t xml:space="preserve">:  </w:t>
      </w:r>
      <w:hyperlink r:id="rId10" w:history="1">
        <w:r w:rsidR="00D047F8" w:rsidRPr="00D047F8">
          <w:rPr>
            <w:rStyle w:val="Hyperlink"/>
            <w:sz w:val="18"/>
            <w:szCs w:val="18"/>
          </w:rPr>
          <w:t>https://www.bmwmc.nz/wp-content/uploads/2020/01/Approved-Minutes-2020-Annual-General-Meeting.pdf</w:t>
        </w:r>
      </w:hyperlink>
    </w:p>
    <w:p w:rsidR="00D047F8" w:rsidRPr="00850746" w:rsidRDefault="00D047F8" w:rsidP="00DF568D">
      <w:pPr>
        <w:spacing w:line="360" w:lineRule="auto"/>
        <w:ind w:left="360"/>
        <w:jc w:val="center"/>
        <w:rPr>
          <w:sz w:val="18"/>
          <w:szCs w:val="18"/>
        </w:rPr>
      </w:pPr>
    </w:p>
    <w:sectPr w:rsidR="00D047F8" w:rsidRPr="00850746" w:rsidSect="002132A0">
      <w:footerReference w:type="default" r:id="rId11"/>
      <w:pgSz w:w="12240" w:h="15840"/>
      <w:pgMar w:top="142" w:right="900" w:bottom="28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E8" w:rsidRDefault="00FA7DE8" w:rsidP="006669AA">
      <w:r>
        <w:separator/>
      </w:r>
    </w:p>
  </w:endnote>
  <w:endnote w:type="continuationSeparator" w:id="0">
    <w:p w:rsidR="00FA7DE8" w:rsidRDefault="00FA7DE8" w:rsidP="006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AA" w:rsidRPr="006669AA" w:rsidRDefault="006669AA" w:rsidP="006669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As at </w:t>
    </w:r>
    <w:r w:rsidR="00D047F8">
      <w:rPr>
        <w:sz w:val="16"/>
        <w:szCs w:val="16"/>
      </w:rPr>
      <w:t>2</w:t>
    </w:r>
    <w:r w:rsidR="00E9466D">
      <w:rPr>
        <w:sz w:val="16"/>
        <w:szCs w:val="16"/>
      </w:rPr>
      <w:t>5</w:t>
    </w:r>
    <w:r w:rsidR="00DF568D">
      <w:rPr>
        <w:sz w:val="16"/>
        <w:szCs w:val="16"/>
      </w:rPr>
      <w:t xml:space="preserve"> </w:t>
    </w:r>
    <w:r w:rsidR="00954F1C">
      <w:rPr>
        <w:sz w:val="16"/>
        <w:szCs w:val="16"/>
      </w:rPr>
      <w:t>Dece</w:t>
    </w:r>
    <w:r w:rsidR="00DF568D">
      <w:rPr>
        <w:sz w:val="16"/>
        <w:szCs w:val="16"/>
      </w:rPr>
      <w:t>mber 20</w:t>
    </w:r>
    <w:r w:rsidR="00D047F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E8" w:rsidRDefault="00FA7DE8" w:rsidP="006669AA">
      <w:r>
        <w:separator/>
      </w:r>
    </w:p>
  </w:footnote>
  <w:footnote w:type="continuationSeparator" w:id="0">
    <w:p w:rsidR="00FA7DE8" w:rsidRDefault="00FA7DE8" w:rsidP="0066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A76"/>
    <w:multiLevelType w:val="hybridMultilevel"/>
    <w:tmpl w:val="C924F8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11C"/>
    <w:multiLevelType w:val="hybridMultilevel"/>
    <w:tmpl w:val="5A9229D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56D58"/>
    <w:multiLevelType w:val="hybridMultilevel"/>
    <w:tmpl w:val="2542B3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316C33"/>
    <w:multiLevelType w:val="hybridMultilevel"/>
    <w:tmpl w:val="406862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443E18"/>
    <w:multiLevelType w:val="hybridMultilevel"/>
    <w:tmpl w:val="60D2E5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915F3"/>
    <w:multiLevelType w:val="hybridMultilevel"/>
    <w:tmpl w:val="70EA235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D4B78"/>
    <w:multiLevelType w:val="hybridMultilevel"/>
    <w:tmpl w:val="EBCCB8A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F4401"/>
    <w:multiLevelType w:val="hybridMultilevel"/>
    <w:tmpl w:val="8A207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4EA1"/>
    <w:multiLevelType w:val="hybridMultilevel"/>
    <w:tmpl w:val="8550EFA2"/>
    <w:lvl w:ilvl="0" w:tplc="14090003">
      <w:start w:val="1"/>
      <w:numFmt w:val="bullet"/>
      <w:lvlText w:val="o"/>
      <w:lvlJc w:val="left"/>
      <w:pPr>
        <w:ind w:left="1125" w:hanging="765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67B81"/>
    <w:multiLevelType w:val="hybridMultilevel"/>
    <w:tmpl w:val="3730873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24568"/>
    <w:multiLevelType w:val="hybridMultilevel"/>
    <w:tmpl w:val="D4126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B186B"/>
    <w:multiLevelType w:val="hybridMultilevel"/>
    <w:tmpl w:val="F8403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B0E31"/>
    <w:multiLevelType w:val="hybridMultilevel"/>
    <w:tmpl w:val="37760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48B5"/>
    <w:multiLevelType w:val="hybridMultilevel"/>
    <w:tmpl w:val="FFF4FB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8D3B25"/>
    <w:multiLevelType w:val="hybridMultilevel"/>
    <w:tmpl w:val="62A60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77EBE"/>
    <w:multiLevelType w:val="hybridMultilevel"/>
    <w:tmpl w:val="E4089C30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 w:tentative="1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0C16CB"/>
    <w:multiLevelType w:val="hybridMultilevel"/>
    <w:tmpl w:val="383223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274368"/>
    <w:multiLevelType w:val="hybridMultilevel"/>
    <w:tmpl w:val="D74881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7B34"/>
    <w:multiLevelType w:val="hybridMultilevel"/>
    <w:tmpl w:val="9496C16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6F"/>
    <w:rsid w:val="00001EB6"/>
    <w:rsid w:val="00110074"/>
    <w:rsid w:val="0011389F"/>
    <w:rsid w:val="00123D22"/>
    <w:rsid w:val="00176957"/>
    <w:rsid w:val="001A16F8"/>
    <w:rsid w:val="001A2244"/>
    <w:rsid w:val="001B685D"/>
    <w:rsid w:val="002132A0"/>
    <w:rsid w:val="00252083"/>
    <w:rsid w:val="00275F15"/>
    <w:rsid w:val="002822B2"/>
    <w:rsid w:val="00293CCE"/>
    <w:rsid w:val="003611AA"/>
    <w:rsid w:val="00404BD7"/>
    <w:rsid w:val="004171CA"/>
    <w:rsid w:val="00422DB3"/>
    <w:rsid w:val="004442C3"/>
    <w:rsid w:val="00467AB0"/>
    <w:rsid w:val="00497B4E"/>
    <w:rsid w:val="004A136B"/>
    <w:rsid w:val="004C4DC1"/>
    <w:rsid w:val="004D3CAE"/>
    <w:rsid w:val="004D6658"/>
    <w:rsid w:val="004D6D6E"/>
    <w:rsid w:val="0053266F"/>
    <w:rsid w:val="005704BD"/>
    <w:rsid w:val="00597096"/>
    <w:rsid w:val="006367D8"/>
    <w:rsid w:val="006669AA"/>
    <w:rsid w:val="0068308A"/>
    <w:rsid w:val="006C50F1"/>
    <w:rsid w:val="006C68F8"/>
    <w:rsid w:val="006F250A"/>
    <w:rsid w:val="00716B2C"/>
    <w:rsid w:val="00737E62"/>
    <w:rsid w:val="007733EE"/>
    <w:rsid w:val="00773698"/>
    <w:rsid w:val="007A5891"/>
    <w:rsid w:val="007F68C7"/>
    <w:rsid w:val="008004B4"/>
    <w:rsid w:val="00823719"/>
    <w:rsid w:val="008444AD"/>
    <w:rsid w:val="00850746"/>
    <w:rsid w:val="0086494F"/>
    <w:rsid w:val="00871217"/>
    <w:rsid w:val="00906D08"/>
    <w:rsid w:val="00925210"/>
    <w:rsid w:val="009531AD"/>
    <w:rsid w:val="00954F1C"/>
    <w:rsid w:val="00970750"/>
    <w:rsid w:val="0097107E"/>
    <w:rsid w:val="00A71AC8"/>
    <w:rsid w:val="00AC65EE"/>
    <w:rsid w:val="00AC74ED"/>
    <w:rsid w:val="00AD2385"/>
    <w:rsid w:val="00AE695A"/>
    <w:rsid w:val="00B26EB4"/>
    <w:rsid w:val="00BA2852"/>
    <w:rsid w:val="00BD681B"/>
    <w:rsid w:val="00C02B31"/>
    <w:rsid w:val="00C05CDE"/>
    <w:rsid w:val="00C1217B"/>
    <w:rsid w:val="00C21644"/>
    <w:rsid w:val="00C8170E"/>
    <w:rsid w:val="00CE3B05"/>
    <w:rsid w:val="00D03A2F"/>
    <w:rsid w:val="00D047F8"/>
    <w:rsid w:val="00D34DC3"/>
    <w:rsid w:val="00D61D1C"/>
    <w:rsid w:val="00D6250E"/>
    <w:rsid w:val="00DC7E68"/>
    <w:rsid w:val="00DF08F1"/>
    <w:rsid w:val="00DF568D"/>
    <w:rsid w:val="00E05CFB"/>
    <w:rsid w:val="00E146C6"/>
    <w:rsid w:val="00E43957"/>
    <w:rsid w:val="00E56CE0"/>
    <w:rsid w:val="00E83870"/>
    <w:rsid w:val="00E9466D"/>
    <w:rsid w:val="00EA2C46"/>
    <w:rsid w:val="00EC5649"/>
    <w:rsid w:val="00ED46F1"/>
    <w:rsid w:val="00F07D23"/>
    <w:rsid w:val="00F605FE"/>
    <w:rsid w:val="00FA7DE8"/>
    <w:rsid w:val="00FB0745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57"/>
    <w:pPr>
      <w:ind w:left="720"/>
      <w:contextualSpacing/>
    </w:pPr>
  </w:style>
  <w:style w:type="paragraph" w:customStyle="1" w:styleId="xmsolistparagraph">
    <w:name w:val="x_msolistparagraph"/>
    <w:basedOn w:val="Normal"/>
    <w:rsid w:val="006C68F8"/>
    <w:pPr>
      <w:ind w:left="720"/>
    </w:pPr>
    <w:rPr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9AA"/>
    <w:rPr>
      <w:rFonts w:ascii="Calibri" w:hAnsi="Calibri" w:cs="Times New Roman"/>
    </w:rPr>
  </w:style>
  <w:style w:type="paragraph" w:customStyle="1" w:styleId="ColorfulList-Accent12">
    <w:name w:val="Colorful List - Accent 12"/>
    <w:basedOn w:val="Normal"/>
    <w:uiPriority w:val="72"/>
    <w:qFormat/>
    <w:rsid w:val="001A2244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37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57"/>
    <w:pPr>
      <w:ind w:left="720"/>
      <w:contextualSpacing/>
    </w:pPr>
  </w:style>
  <w:style w:type="paragraph" w:customStyle="1" w:styleId="xmsolistparagraph">
    <w:name w:val="x_msolistparagraph"/>
    <w:basedOn w:val="Normal"/>
    <w:rsid w:val="006C68F8"/>
    <w:pPr>
      <w:ind w:left="720"/>
    </w:pPr>
    <w:rPr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9AA"/>
    <w:rPr>
      <w:rFonts w:ascii="Calibri" w:hAnsi="Calibri" w:cs="Times New Roman"/>
    </w:rPr>
  </w:style>
  <w:style w:type="paragraph" w:customStyle="1" w:styleId="ColorfulList-Accent12">
    <w:name w:val="Colorful List - Accent 12"/>
    <w:basedOn w:val="Normal"/>
    <w:uiPriority w:val="72"/>
    <w:qFormat/>
    <w:rsid w:val="001A2244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37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mwmc.nz/wp-content/uploads/2020/01/Approved-Minutes-2020-Annual-General-Meet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wmc.nz/wp-content/uploads/2020/01/Approved-Minutes-2020-Annual-General-Mee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Oldershaw</dc:creator>
  <cp:lastModifiedBy>Acer aspire</cp:lastModifiedBy>
  <cp:revision>4</cp:revision>
  <cp:lastPrinted>2016-04-08T03:00:00Z</cp:lastPrinted>
  <dcterms:created xsi:type="dcterms:W3CDTF">2020-12-26T01:18:00Z</dcterms:created>
  <dcterms:modified xsi:type="dcterms:W3CDTF">2021-01-04T08:04:00Z</dcterms:modified>
</cp:coreProperties>
</file>